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9D" w:rsidRPr="005C669D" w:rsidRDefault="005C669D" w:rsidP="005C669D">
      <w:pPr>
        <w:widowControl w:val="0"/>
        <w:spacing w:line="274" w:lineRule="exact"/>
        <w:ind w:right="3360"/>
        <w:jc w:val="both"/>
        <w:rPr>
          <w:i/>
          <w:iCs/>
          <w:sz w:val="22"/>
          <w:szCs w:val="22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6374"/>
      </w:tblGrid>
      <w:tr w:rsidR="005C669D" w:rsidRPr="005C669D" w:rsidTr="005579F3">
        <w:tc>
          <w:tcPr>
            <w:tcW w:w="6374" w:type="dxa"/>
          </w:tcPr>
          <w:p w:rsidR="005C669D" w:rsidRPr="005C669D" w:rsidRDefault="005C669D" w:rsidP="005C669D">
            <w:pPr>
              <w:spacing w:line="274" w:lineRule="exact"/>
              <w:ind w:right="175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5C669D">
              <w:rPr>
                <w:i/>
                <w:iCs/>
                <w:color w:val="000000"/>
              </w:rPr>
              <w:t>Отметка о размещении сведений об профилактическом визите в рамках федерального государственного санитарно</w:t>
            </w:r>
            <w:r w:rsidRPr="005C669D">
              <w:rPr>
                <w:i/>
                <w:iCs/>
                <w:sz w:val="22"/>
                <w:szCs w:val="22"/>
                <w:lang w:eastAsia="en-US"/>
              </w:rPr>
              <w:t>-</w:t>
            </w:r>
            <w:r w:rsidRPr="005C669D">
              <w:rPr>
                <w:i/>
                <w:iCs/>
                <w:color w:val="000000"/>
              </w:rPr>
              <w:t>эпидемиологического контроля (надзора) в едином реестре контрольных (надзорных) мероприятий</w:t>
            </w:r>
          </w:p>
          <w:p w:rsidR="005020C4" w:rsidRPr="0087715A" w:rsidRDefault="005020C4" w:rsidP="005020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15A">
              <w:rPr>
                <w:sz w:val="20"/>
                <w:szCs w:val="20"/>
              </w:rPr>
              <w:t xml:space="preserve">Учетный № </w:t>
            </w:r>
            <w:r w:rsidRPr="00C472E9">
              <w:rPr>
                <w:color w:val="4D4D4D"/>
                <w:sz w:val="22"/>
                <w:szCs w:val="22"/>
                <w:shd w:val="clear" w:color="auto" w:fill="FFFFFF"/>
              </w:rPr>
              <w:t>ПМ 55230041000108154393</w:t>
            </w:r>
            <w:r>
              <w:rPr>
                <w:rFonts w:ascii="Arial" w:hAnsi="Arial" w:cs="Arial"/>
                <w:color w:val="4D4D4D"/>
                <w:sz w:val="36"/>
                <w:szCs w:val="36"/>
                <w:shd w:val="clear" w:color="auto" w:fill="FFFFFF"/>
              </w:rPr>
              <w:t>  </w:t>
            </w:r>
          </w:p>
          <w:p w:rsidR="005020C4" w:rsidRPr="0087715A" w:rsidRDefault="005020C4" w:rsidP="005020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15A">
              <w:rPr>
                <w:sz w:val="20"/>
                <w:szCs w:val="20"/>
              </w:rPr>
              <w:t>Дата «</w:t>
            </w:r>
            <w:r>
              <w:rPr>
                <w:sz w:val="20"/>
                <w:szCs w:val="20"/>
              </w:rPr>
              <w:t>19</w:t>
            </w:r>
            <w:r w:rsidRPr="0087715A">
              <w:rPr>
                <w:sz w:val="20"/>
                <w:szCs w:val="20"/>
              </w:rPr>
              <w:t>»</w:t>
            </w:r>
            <w:proofErr w:type="spellStart"/>
            <w:r w:rsidRPr="0087715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октября</w:t>
            </w:r>
            <w:proofErr w:type="spellEnd"/>
            <w:r>
              <w:rPr>
                <w:sz w:val="20"/>
                <w:szCs w:val="20"/>
              </w:rPr>
              <w:t xml:space="preserve"> 2023 </w:t>
            </w:r>
            <w:r w:rsidRPr="0087715A">
              <w:rPr>
                <w:sz w:val="20"/>
                <w:szCs w:val="20"/>
              </w:rPr>
              <w:t>года</w:t>
            </w:r>
          </w:p>
          <w:p w:rsidR="005C669D" w:rsidRPr="005C669D" w:rsidRDefault="005C669D" w:rsidP="005C669D">
            <w:pPr>
              <w:spacing w:line="274" w:lineRule="exact"/>
              <w:ind w:right="175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5C669D">
              <w:rPr>
                <w:i/>
                <w:iCs/>
                <w:color w:val="000000"/>
              </w:rPr>
              <w:t>Ссылка на карточку мероприятия в едином реестре контрольных (надзорных) мероприятий:</w:t>
            </w:r>
          </w:p>
          <w:p w:rsidR="005C669D" w:rsidRPr="005C669D" w:rsidRDefault="005C669D" w:rsidP="005C669D">
            <w:pPr>
              <w:spacing w:line="274" w:lineRule="exact"/>
              <w:ind w:right="175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5C669D">
              <w:rPr>
                <w:i/>
                <w:iCs/>
                <w:color w:val="000000"/>
                <w:lang w:val="en-US" w:eastAsia="en-US" w:bidi="en-US"/>
              </w:rPr>
              <w:t>QR</w:t>
            </w:r>
            <w:r w:rsidRPr="005C669D">
              <w:rPr>
                <w:i/>
                <w:iCs/>
                <w:color w:val="000000"/>
              </w:rPr>
              <w:t>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 в едином реестре контрольных (надзорных) мероприятий, в рамках которого составлен соответствующий документ</w:t>
            </w:r>
          </w:p>
          <w:p w:rsidR="005C669D" w:rsidRPr="005C669D" w:rsidRDefault="005C669D" w:rsidP="005C669D">
            <w:pPr>
              <w:spacing w:line="274" w:lineRule="exact"/>
              <w:ind w:right="336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5C669D" w:rsidRPr="005C669D" w:rsidRDefault="005020C4" w:rsidP="005C669D">
      <w:pPr>
        <w:widowControl w:val="0"/>
        <w:rPr>
          <w:rFonts w:ascii="Courier New" w:eastAsia="Courier New" w:hAnsi="Courier New" w:cs="Courier New"/>
          <w:color w:val="000000"/>
          <w:lang w:bidi="ru-RU"/>
        </w:rPr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6" name="Рисунок 6" descr="5523004100010815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52300410001081543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69D" w:rsidRPr="005C669D" w:rsidRDefault="005C669D" w:rsidP="005C669D">
      <w:pPr>
        <w:widowControl w:val="0"/>
        <w:rPr>
          <w:rFonts w:ascii="Courier New" w:eastAsia="Courier New" w:hAnsi="Courier New" w:cs="Courier New"/>
          <w:color w:val="000000"/>
          <w:lang w:bidi="ru-RU"/>
        </w:rPr>
      </w:pPr>
      <w:r w:rsidRPr="005C669D">
        <w:rPr>
          <w:rFonts w:ascii="Courier New" w:eastAsia="Courier New" w:hAnsi="Courier New" w:cs="Courier New"/>
          <w:color w:val="000000"/>
          <w:lang w:bidi="ru-RU"/>
        </w:rPr>
        <w:t xml:space="preserve">От </w:t>
      </w:r>
      <w:r w:rsidR="005020C4">
        <w:rPr>
          <w:rFonts w:ascii="Courier New" w:eastAsia="Courier New" w:hAnsi="Courier New" w:cs="Courier New"/>
          <w:color w:val="000000"/>
          <w:lang w:bidi="ru-RU"/>
        </w:rPr>
        <w:t>19</w:t>
      </w:r>
      <w:r w:rsidRPr="005C669D">
        <w:rPr>
          <w:rFonts w:ascii="Courier New" w:eastAsia="Courier New" w:hAnsi="Courier New" w:cs="Courier New"/>
          <w:color w:val="000000"/>
          <w:lang w:bidi="ru-RU"/>
        </w:rPr>
        <w:t>.</w:t>
      </w:r>
      <w:r w:rsidR="005020C4">
        <w:rPr>
          <w:rFonts w:ascii="Courier New" w:eastAsia="Courier New" w:hAnsi="Courier New" w:cs="Courier New"/>
          <w:color w:val="000000"/>
          <w:lang w:bidi="ru-RU"/>
        </w:rPr>
        <w:t>10</w:t>
      </w:r>
      <w:r w:rsidRPr="005C669D">
        <w:rPr>
          <w:rFonts w:ascii="Courier New" w:eastAsia="Courier New" w:hAnsi="Courier New" w:cs="Courier New"/>
          <w:color w:val="000000"/>
          <w:lang w:bidi="ru-RU"/>
        </w:rPr>
        <w:t xml:space="preserve">.2023 г. № </w:t>
      </w:r>
      <w:r w:rsidR="005020C4">
        <w:rPr>
          <w:rFonts w:ascii="Courier New" w:eastAsia="Courier New" w:hAnsi="Courier New" w:cs="Courier New"/>
          <w:color w:val="000000"/>
          <w:lang w:bidi="ru-RU"/>
        </w:rPr>
        <w:t>1543</w:t>
      </w:r>
      <w:r w:rsidRPr="005C669D">
        <w:rPr>
          <w:rFonts w:ascii="Courier New" w:eastAsia="Courier New" w:hAnsi="Courier New" w:cs="Courier New"/>
          <w:color w:val="000000"/>
          <w:lang w:bidi="ru-RU"/>
        </w:rPr>
        <w:t>/ПВ</w:t>
      </w:r>
    </w:p>
    <w:p w:rsidR="005C669D" w:rsidRDefault="005C669D" w:rsidP="00665AD3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65AD3" w:rsidRDefault="00665AD3" w:rsidP="00665AD3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15E7">
        <w:rPr>
          <w:rFonts w:ascii="Times New Roman" w:hAnsi="Times New Roman" w:cs="Times New Roman"/>
          <w:b/>
          <w:bCs/>
          <w:sz w:val="18"/>
          <w:szCs w:val="18"/>
        </w:rPr>
        <w:t xml:space="preserve">ФЕДЕРАЛЬНАЯ СЛУЖБА </w:t>
      </w:r>
    </w:p>
    <w:p w:rsidR="00665AD3" w:rsidRPr="009D6D82" w:rsidRDefault="00665AD3" w:rsidP="00665AD3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15E7">
        <w:rPr>
          <w:rFonts w:ascii="Times New Roman" w:hAnsi="Times New Roman" w:cs="Times New Roman"/>
          <w:b/>
          <w:bCs/>
          <w:sz w:val="18"/>
          <w:szCs w:val="18"/>
        </w:rPr>
        <w:t xml:space="preserve">ПО НАДЗОРУ </w:t>
      </w:r>
      <w:r>
        <w:rPr>
          <w:rFonts w:ascii="Times New Roman" w:hAnsi="Times New Roman" w:cs="Times New Roman"/>
          <w:b/>
          <w:bCs/>
          <w:sz w:val="18"/>
          <w:szCs w:val="18"/>
        </w:rPr>
        <w:t>В СФЕРЕ ЗАЩИТЫ ПРАВ ПОТРЕБИТЕЛЕЙ</w:t>
      </w:r>
      <w:r w:rsidRPr="008515E7">
        <w:rPr>
          <w:rFonts w:ascii="Times New Roman" w:hAnsi="Times New Roman" w:cs="Times New Roman"/>
          <w:b/>
          <w:bCs/>
          <w:sz w:val="18"/>
          <w:szCs w:val="18"/>
        </w:rPr>
        <w:t xml:space="preserve"> И БЛАГОПОЛУЧИЯ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ЧЕЛОВЕКА</w:t>
      </w:r>
    </w:p>
    <w:p w:rsidR="00665AD3" w:rsidRPr="009D6D82" w:rsidRDefault="00665AD3" w:rsidP="00665AD3">
      <w:pPr>
        <w:pStyle w:val="2"/>
        <w:rPr>
          <w:sz w:val="24"/>
        </w:rPr>
      </w:pPr>
      <w:r w:rsidRPr="008515E7">
        <w:rPr>
          <w:sz w:val="24"/>
        </w:rPr>
        <w:t xml:space="preserve">Управление Федеральной службы по надзору в сфере защиты прав потребителей и </w:t>
      </w:r>
      <w:r>
        <w:rPr>
          <w:sz w:val="24"/>
        </w:rPr>
        <w:t xml:space="preserve">благополучия человека </w:t>
      </w:r>
      <w:r w:rsidRPr="008515E7">
        <w:rPr>
          <w:sz w:val="24"/>
        </w:rPr>
        <w:t xml:space="preserve">по </w:t>
      </w:r>
      <w:r>
        <w:rPr>
          <w:sz w:val="24"/>
        </w:rPr>
        <w:t>Омской области</w:t>
      </w:r>
    </w:p>
    <w:p w:rsidR="00665AD3" w:rsidRDefault="00665AD3" w:rsidP="00665AD3">
      <w:pPr>
        <w:jc w:val="center"/>
        <w:rPr>
          <w:sz w:val="16"/>
        </w:rPr>
      </w:pPr>
      <w:r>
        <w:rPr>
          <w:sz w:val="16"/>
        </w:rPr>
        <w:t>10 Лет Октября, ул., д.98, г. Омск</w:t>
      </w:r>
      <w:r w:rsidRPr="008515E7">
        <w:rPr>
          <w:sz w:val="16"/>
        </w:rPr>
        <w:t>,</w:t>
      </w:r>
      <w:r>
        <w:rPr>
          <w:sz w:val="16"/>
        </w:rPr>
        <w:t xml:space="preserve"> 644001</w:t>
      </w:r>
      <w:r w:rsidRPr="008515E7">
        <w:rPr>
          <w:sz w:val="16"/>
        </w:rPr>
        <w:t xml:space="preserve"> </w:t>
      </w:r>
    </w:p>
    <w:p w:rsidR="00665AD3" w:rsidRPr="009D6D82" w:rsidRDefault="00665AD3" w:rsidP="00665AD3">
      <w:pPr>
        <w:jc w:val="center"/>
        <w:rPr>
          <w:sz w:val="16"/>
          <w:szCs w:val="16"/>
        </w:rPr>
      </w:pPr>
      <w:r>
        <w:rPr>
          <w:sz w:val="16"/>
          <w:szCs w:val="16"/>
        </w:rPr>
        <w:t>т</w:t>
      </w:r>
      <w:r w:rsidRPr="00571249">
        <w:rPr>
          <w:sz w:val="16"/>
          <w:szCs w:val="16"/>
        </w:rPr>
        <w:t>ел.: 8 (3812) 32-60-32; Факс: 8(3812) 32-60-30</w:t>
      </w:r>
      <w:r>
        <w:rPr>
          <w:sz w:val="16"/>
          <w:szCs w:val="16"/>
        </w:rPr>
        <w:t xml:space="preserve">, </w:t>
      </w:r>
      <w:r w:rsidRPr="00571249">
        <w:rPr>
          <w:sz w:val="16"/>
          <w:szCs w:val="16"/>
          <w:lang w:val="fr-FR"/>
        </w:rPr>
        <w:t>E</w:t>
      </w:r>
      <w:r w:rsidRPr="00571249">
        <w:rPr>
          <w:sz w:val="16"/>
          <w:szCs w:val="16"/>
        </w:rPr>
        <w:sym w:font="Symbol" w:char="002D"/>
      </w:r>
      <w:r w:rsidRPr="00571249">
        <w:rPr>
          <w:sz w:val="16"/>
          <w:szCs w:val="16"/>
          <w:lang w:val="fr-FR"/>
        </w:rPr>
        <w:t>mail</w:t>
      </w:r>
      <w:r w:rsidRPr="00571249">
        <w:rPr>
          <w:sz w:val="16"/>
          <w:szCs w:val="16"/>
        </w:rPr>
        <w:t xml:space="preserve">: </w:t>
      </w:r>
      <w:r w:rsidRPr="00571249">
        <w:rPr>
          <w:sz w:val="16"/>
          <w:szCs w:val="16"/>
          <w:lang w:val="fr-FR"/>
        </w:rPr>
        <w:t>rp</w:t>
      </w:r>
      <w:r>
        <w:rPr>
          <w:sz w:val="16"/>
          <w:szCs w:val="16"/>
          <w:lang w:val="en-US"/>
        </w:rPr>
        <w:t>n</w:t>
      </w:r>
      <w:r w:rsidRPr="00571249">
        <w:rPr>
          <w:sz w:val="16"/>
          <w:szCs w:val="16"/>
        </w:rPr>
        <w:t>@55.</w:t>
      </w:r>
      <w:r w:rsidRPr="00571249">
        <w:rPr>
          <w:sz w:val="16"/>
          <w:szCs w:val="16"/>
          <w:lang w:val="fr-FR"/>
        </w:rPr>
        <w:t>rospotreb</w:t>
      </w:r>
      <w:r>
        <w:rPr>
          <w:sz w:val="16"/>
          <w:szCs w:val="16"/>
          <w:lang w:val="fr-FR"/>
        </w:rPr>
        <w:t>n</w:t>
      </w:r>
      <w:r w:rsidRPr="00571249">
        <w:rPr>
          <w:sz w:val="16"/>
          <w:szCs w:val="16"/>
          <w:lang w:val="fr-FR"/>
        </w:rPr>
        <w:t>adzor</w:t>
      </w:r>
      <w:r w:rsidRPr="00571249">
        <w:rPr>
          <w:sz w:val="16"/>
          <w:szCs w:val="16"/>
        </w:rPr>
        <w:t>.</w:t>
      </w:r>
      <w:r w:rsidRPr="00571249">
        <w:rPr>
          <w:sz w:val="16"/>
          <w:szCs w:val="16"/>
          <w:lang w:val="fr-FR"/>
        </w:rPr>
        <w:t>ru</w:t>
      </w:r>
      <w:r w:rsidRPr="005712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; </w:t>
      </w:r>
      <w:hyperlink r:id="rId6" w:history="1">
        <w:r w:rsidRPr="00BD178F">
          <w:rPr>
            <w:rStyle w:val="a7"/>
            <w:sz w:val="16"/>
            <w:szCs w:val="16"/>
            <w:lang w:val="en-US"/>
          </w:rPr>
          <w:t>http</w:t>
        </w:r>
        <w:r w:rsidRPr="00BD178F">
          <w:rPr>
            <w:rStyle w:val="a7"/>
            <w:sz w:val="16"/>
            <w:szCs w:val="16"/>
          </w:rPr>
          <w:t>://55.</w:t>
        </w:r>
        <w:proofErr w:type="spellStart"/>
        <w:r w:rsidRPr="00BD178F">
          <w:rPr>
            <w:rStyle w:val="a7"/>
            <w:sz w:val="16"/>
            <w:szCs w:val="16"/>
            <w:lang w:val="en-US"/>
          </w:rPr>
          <w:t>rospotrebnadzor</w:t>
        </w:r>
        <w:proofErr w:type="spellEnd"/>
        <w:r w:rsidRPr="00BD178F">
          <w:rPr>
            <w:rStyle w:val="a7"/>
            <w:sz w:val="16"/>
            <w:szCs w:val="16"/>
          </w:rPr>
          <w:t>.</w:t>
        </w:r>
        <w:proofErr w:type="spellStart"/>
        <w:r w:rsidRPr="00BD178F">
          <w:rPr>
            <w:rStyle w:val="a7"/>
            <w:sz w:val="16"/>
            <w:szCs w:val="16"/>
            <w:lang w:val="en-US"/>
          </w:rPr>
          <w:t>ru</w:t>
        </w:r>
        <w:proofErr w:type="spellEnd"/>
      </w:hyperlink>
    </w:p>
    <w:p w:rsidR="00665AD3" w:rsidRPr="009D6D82" w:rsidRDefault="00665AD3" w:rsidP="00665AD3">
      <w:pPr>
        <w:pStyle w:val="4"/>
        <w:ind w:left="-180"/>
        <w:jc w:val="center"/>
        <w:rPr>
          <w:bCs/>
          <w:sz w:val="16"/>
          <w:szCs w:val="16"/>
        </w:rPr>
      </w:pPr>
      <w:r w:rsidRPr="009D6D82">
        <w:rPr>
          <w:bCs/>
          <w:sz w:val="16"/>
          <w:szCs w:val="16"/>
        </w:rPr>
        <w:t>ОКПО  76326543,  ОГРН  1055504019768, ИНН/КПП  5503088113/550401001</w:t>
      </w:r>
    </w:p>
    <w:p w:rsidR="00665AD3" w:rsidRPr="00665AD3" w:rsidRDefault="00665AD3" w:rsidP="00665AD3">
      <w:pPr>
        <w:rPr>
          <w:sz w:val="16"/>
          <w:szCs w:val="16"/>
        </w:rPr>
      </w:pPr>
      <w:r>
        <w:rPr>
          <w:b/>
          <w:bCs/>
          <w:szCs w:val="20"/>
        </w:rPr>
        <w:t>___________________________________________________________________</w:t>
      </w:r>
      <w:r w:rsidR="004C7641">
        <w:rPr>
          <w:b/>
          <w:bCs/>
          <w:szCs w:val="20"/>
        </w:rPr>
        <w:t>_____</w:t>
      </w:r>
      <w:r>
        <w:rPr>
          <w:b/>
          <w:bCs/>
          <w:szCs w:val="20"/>
        </w:rPr>
        <w:t>__________</w:t>
      </w:r>
    </w:p>
    <w:p w:rsidR="00665AD3" w:rsidRPr="00085153" w:rsidRDefault="00665AD3" w:rsidP="00665AD3">
      <w:pPr>
        <w:pStyle w:val="a3"/>
        <w:rPr>
          <w:rFonts w:ascii="Times New Roman" w:hAnsi="Times New Roman" w:cs="Times New Roman"/>
          <w:b w:val="0"/>
          <w:bCs w:val="0"/>
          <w:szCs w:val="28"/>
        </w:rPr>
      </w:pPr>
      <w:r w:rsidRPr="00085153">
        <w:rPr>
          <w:rFonts w:ascii="Times New Roman" w:hAnsi="Times New Roman" w:cs="Times New Roman"/>
          <w:szCs w:val="28"/>
        </w:rPr>
        <w:t xml:space="preserve">Предписание </w:t>
      </w:r>
    </w:p>
    <w:p w:rsidR="00665AD3" w:rsidRPr="000A3EB6" w:rsidRDefault="00665AD3" w:rsidP="00665A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5153">
        <w:rPr>
          <w:b/>
          <w:bCs/>
          <w:sz w:val="28"/>
          <w:szCs w:val="28"/>
        </w:rPr>
        <w:t>об устранении выявленных нарушений</w:t>
      </w:r>
    </w:p>
    <w:p w:rsidR="00665AD3" w:rsidRDefault="00665AD3" w:rsidP="00665AD3">
      <w:pPr>
        <w:jc w:val="both"/>
      </w:pPr>
    </w:p>
    <w:p w:rsidR="00665AD3" w:rsidRPr="008515E7" w:rsidRDefault="00665AD3" w:rsidP="00665AD3">
      <w:pPr>
        <w:jc w:val="both"/>
      </w:pPr>
      <w:r>
        <w:t xml:space="preserve">№ </w:t>
      </w:r>
      <w:r w:rsidR="005020C4">
        <w:t>1543</w:t>
      </w:r>
      <w:r w:rsidR="003007DD">
        <w:t xml:space="preserve">                   </w:t>
      </w:r>
      <w:r w:rsidR="00333A85">
        <w:t>/</w:t>
      </w:r>
      <w:proofErr w:type="spellStart"/>
      <w:r w:rsidR="00333A85">
        <w:t>пв</w:t>
      </w:r>
      <w:proofErr w:type="spellEnd"/>
      <w:r>
        <w:t xml:space="preserve">              </w:t>
      </w:r>
      <w:r w:rsidR="00333A85">
        <w:t xml:space="preserve">р.п. Саргатское, ул. </w:t>
      </w:r>
      <w:proofErr w:type="spellStart"/>
      <w:r w:rsidR="00333A85">
        <w:t>Товстухо</w:t>
      </w:r>
      <w:proofErr w:type="spellEnd"/>
      <w:r w:rsidR="00333A85">
        <w:t>, 3</w:t>
      </w:r>
      <w:r>
        <w:t xml:space="preserve">     </w:t>
      </w:r>
      <w:r w:rsidR="00B938F6">
        <w:t xml:space="preserve">       </w:t>
      </w:r>
      <w:r>
        <w:t xml:space="preserve"> «</w:t>
      </w:r>
      <w:r w:rsidR="005020C4">
        <w:t>01</w:t>
      </w:r>
      <w:r>
        <w:t xml:space="preserve">» </w:t>
      </w:r>
      <w:r w:rsidR="005020C4">
        <w:t xml:space="preserve">ноября </w:t>
      </w:r>
      <w:r>
        <w:t>_2023 г.</w:t>
      </w:r>
    </w:p>
    <w:p w:rsidR="00665AD3" w:rsidRDefault="00665AD3" w:rsidP="00665AD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(место выдачи предписания)</w:t>
      </w:r>
      <w:bookmarkStart w:id="0" w:name="bookmark5"/>
    </w:p>
    <w:p w:rsidR="00665AD3" w:rsidRDefault="00665AD3" w:rsidP="00665AD3">
      <w:pPr>
        <w:rPr>
          <w:sz w:val="16"/>
          <w:szCs w:val="16"/>
        </w:rPr>
      </w:pPr>
    </w:p>
    <w:p w:rsidR="00665AD3" w:rsidRPr="00665AD3" w:rsidRDefault="00665AD3" w:rsidP="00665AD3">
      <w:pPr>
        <w:ind w:firstLine="709"/>
      </w:pPr>
      <w:r w:rsidRPr="00665AD3">
        <w:rPr>
          <w:color w:val="000000"/>
          <w:lang w:bidi="ru-RU"/>
        </w:rPr>
        <w:t>Мною,</w:t>
      </w:r>
      <w:r w:rsidRPr="00665AD3">
        <w:rPr>
          <w:color w:val="000000"/>
          <w:lang w:bidi="ru-RU"/>
        </w:rPr>
        <w:tab/>
      </w:r>
      <w:bookmarkEnd w:id="0"/>
      <w:r>
        <w:rPr>
          <w:color w:val="000000"/>
          <w:lang w:bidi="ru-RU"/>
        </w:rPr>
        <w:t xml:space="preserve"> </w:t>
      </w:r>
      <w:r w:rsidR="00BB3970">
        <w:rPr>
          <w:color w:val="000000"/>
          <w:lang w:bidi="ru-RU"/>
        </w:rPr>
        <w:t xml:space="preserve">главным специалистом </w:t>
      </w:r>
      <w:r w:rsidR="001D4BD9">
        <w:rPr>
          <w:color w:val="000000"/>
          <w:lang w:bidi="ru-RU"/>
        </w:rPr>
        <w:t>– э</w:t>
      </w:r>
      <w:r w:rsidR="00BB3970">
        <w:rPr>
          <w:color w:val="000000"/>
          <w:lang w:bidi="ru-RU"/>
        </w:rPr>
        <w:t>кспертом</w:t>
      </w:r>
      <w:r w:rsidR="005579F3">
        <w:rPr>
          <w:color w:val="000000"/>
          <w:lang w:bidi="ru-RU"/>
        </w:rPr>
        <w:t xml:space="preserve"> территориального отдела Управления  Федеральной службы по надзору в сфере защиты прав потребителей и благополучия человека по Омской области в Саргатском районе </w:t>
      </w:r>
      <w:r w:rsidR="00BB3970">
        <w:rPr>
          <w:color w:val="000000"/>
          <w:lang w:bidi="ru-RU"/>
        </w:rPr>
        <w:t xml:space="preserve"> Рудаевой Ириной Николаевной</w:t>
      </w:r>
    </w:p>
    <w:p w:rsidR="00665AD3" w:rsidRPr="00333A85" w:rsidRDefault="00665AD3" w:rsidP="00333A8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фамилия, имя, отчество </w:t>
      </w:r>
      <w:r w:rsidR="004C7641">
        <w:rPr>
          <w:sz w:val="16"/>
          <w:szCs w:val="16"/>
        </w:rPr>
        <w:t>инспектора</w:t>
      </w:r>
    </w:p>
    <w:p w:rsidR="00333A85" w:rsidRDefault="00665AD3" w:rsidP="00333A85">
      <w:r>
        <w:t xml:space="preserve">при проведении профилактического визита в отношении: </w:t>
      </w:r>
    </w:p>
    <w:p w:rsidR="00665AD3" w:rsidRDefault="005020C4" w:rsidP="00333A85">
      <w:r w:rsidRPr="00CE744C">
        <w:t>Муниципальное бюджетное дошкольное образовательное учреждение "</w:t>
      </w:r>
      <w:proofErr w:type="spellStart"/>
      <w:r>
        <w:t>Артынский</w:t>
      </w:r>
      <w:proofErr w:type="spellEnd"/>
      <w:r w:rsidRPr="00CE744C">
        <w:t xml:space="preserve"> детский сад" </w:t>
      </w:r>
      <w:proofErr w:type="spellStart"/>
      <w:r w:rsidRPr="00CE744C">
        <w:t>Муромцевского</w:t>
      </w:r>
      <w:proofErr w:type="spellEnd"/>
      <w:r w:rsidRPr="00CE744C">
        <w:t xml:space="preserve"> муниципального района Омской области</w:t>
      </w:r>
      <w:r>
        <w:t xml:space="preserve">, </w:t>
      </w:r>
      <w:r w:rsidRPr="00BF1478">
        <w:t xml:space="preserve">ИНН 5522005095, ОГРН </w:t>
      </w:r>
      <w:r w:rsidRPr="00BF1478">
        <w:rPr>
          <w:color w:val="555555"/>
          <w:shd w:val="clear" w:color="auto" w:fill="FFFFFF"/>
        </w:rPr>
        <w:t>1025501768071</w:t>
      </w:r>
      <w:r w:rsidR="00665AD3">
        <w:t>_____________________________________________</w:t>
      </w:r>
      <w:r w:rsidR="003007DD">
        <w:t>____</w:t>
      </w:r>
    </w:p>
    <w:p w:rsidR="00665AD3" w:rsidRDefault="00665AD3" w:rsidP="00665AD3">
      <w:pPr>
        <w:jc w:val="center"/>
        <w:rPr>
          <w:sz w:val="16"/>
          <w:szCs w:val="16"/>
        </w:rPr>
      </w:pPr>
      <w:r>
        <w:rPr>
          <w:sz w:val="16"/>
          <w:szCs w:val="16"/>
        </w:rPr>
        <w:t>указывается наименование контролируемого лица, адрес место нахождения и места осуществления деятельности</w:t>
      </w:r>
    </w:p>
    <w:p w:rsidR="003007DD" w:rsidRDefault="003007DD" w:rsidP="003007DD">
      <w:pPr>
        <w:pStyle w:val="a8"/>
        <w:widowControl w:val="0"/>
        <w:numPr>
          <w:ilvl w:val="0"/>
          <w:numId w:val="2"/>
        </w:numPr>
        <w:tabs>
          <w:tab w:val="left" w:pos="430"/>
          <w:tab w:val="left" w:pos="851"/>
          <w:tab w:val="left" w:pos="1134"/>
          <w:tab w:val="left" w:pos="1276"/>
          <w:tab w:val="left" w:pos="1454"/>
          <w:tab w:val="left" w:pos="3274"/>
          <w:tab w:val="left" w:pos="5880"/>
          <w:tab w:val="left" w:pos="7200"/>
        </w:tabs>
        <w:spacing w:line="222" w:lineRule="exact"/>
        <w:ind w:left="0"/>
        <w:jc w:val="both"/>
        <w:rPr>
          <w:b/>
        </w:rPr>
      </w:pPr>
      <w:r w:rsidRPr="00D106E4">
        <w:rPr>
          <w:b/>
        </w:rPr>
        <w:t>вывод о выявленных нарушениях обязательных требований:</w:t>
      </w:r>
    </w:p>
    <w:p w:rsidR="005020C4" w:rsidRPr="005020C4" w:rsidRDefault="005020C4" w:rsidP="005020C4">
      <w:pPr>
        <w:pStyle w:val="a8"/>
        <w:jc w:val="both"/>
        <w:rPr>
          <w:u w:val="single"/>
        </w:rPr>
      </w:pPr>
      <w:r w:rsidRPr="005020C4">
        <w:rPr>
          <w:u w:val="single"/>
        </w:rPr>
        <w:t xml:space="preserve">01.11.2023 г. в 15 -00  в </w:t>
      </w:r>
      <w:r w:rsidRPr="00142DA7">
        <w:t>Муниципальное бюджетное дошкольное образовательное учреждение "</w:t>
      </w:r>
      <w:proofErr w:type="spellStart"/>
      <w:r w:rsidRPr="00142DA7">
        <w:t>Артынский</w:t>
      </w:r>
      <w:proofErr w:type="spellEnd"/>
      <w:r w:rsidRPr="00142DA7">
        <w:t xml:space="preserve"> детский сад" </w:t>
      </w:r>
      <w:proofErr w:type="spellStart"/>
      <w:r w:rsidRPr="00142DA7">
        <w:t>Муромцевского</w:t>
      </w:r>
      <w:proofErr w:type="spellEnd"/>
      <w:r w:rsidRPr="00142DA7">
        <w:t xml:space="preserve"> муниципального района Омской области</w:t>
      </w:r>
      <w:r w:rsidRPr="005020C4">
        <w:rPr>
          <w:u w:val="single"/>
        </w:rPr>
        <w:t>,</w:t>
      </w:r>
      <w:r w:rsidRPr="00142DA7">
        <w:t xml:space="preserve"> 646444, Омская область, </w:t>
      </w:r>
      <w:proofErr w:type="spellStart"/>
      <w:r w:rsidRPr="00142DA7">
        <w:t>Муромцевский</w:t>
      </w:r>
      <w:proofErr w:type="spellEnd"/>
      <w:r w:rsidRPr="00142DA7">
        <w:t xml:space="preserve"> район, с. </w:t>
      </w:r>
      <w:proofErr w:type="spellStart"/>
      <w:r w:rsidRPr="00142DA7">
        <w:t>Артын</w:t>
      </w:r>
      <w:proofErr w:type="spellEnd"/>
      <w:r w:rsidRPr="00142DA7">
        <w:t>, ул. Боровая, д.29</w:t>
      </w:r>
      <w:r w:rsidRPr="005020C4">
        <w:rPr>
          <w:u w:val="single"/>
        </w:rPr>
        <w:t xml:space="preserve"> выявлены нарушения санитарных правил СП 2.4.3648-20 "Санитарно-эпидемиологические требования к организациям воспитания и обучения, отдыха и оздоровления детей и молодежи" утв. постановлением Главного государственного санитарного врача РФ от 28.09.2020 N 28 , а именно:</w:t>
      </w:r>
    </w:p>
    <w:p w:rsidR="005020C4" w:rsidRPr="005020C4" w:rsidRDefault="005020C4" w:rsidP="005020C4">
      <w:pPr>
        <w:pStyle w:val="a8"/>
        <w:jc w:val="both"/>
        <w:rPr>
          <w:u w:val="single"/>
        </w:rPr>
      </w:pPr>
      <w:r w:rsidRPr="005020C4">
        <w:rPr>
          <w:u w:val="single"/>
        </w:rPr>
        <w:lastRenderedPageBreak/>
        <w:t xml:space="preserve">П.2.11.5. -Не организована ежегодная  хим. чистка или обработка в </w:t>
      </w:r>
      <w:proofErr w:type="spellStart"/>
      <w:r w:rsidRPr="005020C4">
        <w:rPr>
          <w:u w:val="single"/>
        </w:rPr>
        <w:t>дез</w:t>
      </w:r>
      <w:proofErr w:type="spellEnd"/>
      <w:r w:rsidRPr="005020C4">
        <w:rPr>
          <w:u w:val="single"/>
        </w:rPr>
        <w:t>. камере постельных принадлежностей;</w:t>
      </w:r>
    </w:p>
    <w:p w:rsidR="005020C4" w:rsidRPr="00142DA7" w:rsidRDefault="005020C4" w:rsidP="005020C4">
      <w:pPr>
        <w:pStyle w:val="a8"/>
        <w:jc w:val="both"/>
      </w:pPr>
      <w:r w:rsidRPr="00142DA7">
        <w:t xml:space="preserve">П.2.4.6.2-Требуется приобретение 2-х цельнометаллических  производственных стола в варочный зал, зону готовой продукции, ОВ, </w:t>
      </w:r>
      <w:proofErr w:type="gramStart"/>
      <w:r w:rsidRPr="00142DA7">
        <w:t>МВ</w:t>
      </w:r>
      <w:proofErr w:type="gramEnd"/>
      <w:r w:rsidRPr="00142DA7">
        <w:t xml:space="preserve"> что также является нарушением п.2.9 </w:t>
      </w:r>
      <w:proofErr w:type="spellStart"/>
      <w:r w:rsidRPr="00142DA7">
        <w:t>СанПиН</w:t>
      </w:r>
      <w:proofErr w:type="spellEnd"/>
      <w:r w:rsidRPr="00142DA7">
        <w:t xml:space="preserve">  2.3/2.4.3590-20 «Санитарно-эпидемиологические требования к организации общественного питания населения»</w:t>
      </w:r>
    </w:p>
    <w:p w:rsidR="00665AD3" w:rsidRDefault="0094212E" w:rsidP="00333A85">
      <w:pPr>
        <w:jc w:val="both"/>
        <w:rPr>
          <w:sz w:val="16"/>
          <w:szCs w:val="16"/>
        </w:rPr>
      </w:pPr>
      <w:r w:rsidRPr="00665AD3">
        <w:rPr>
          <w:sz w:val="16"/>
          <w:szCs w:val="16"/>
        </w:rPr>
        <w:t xml:space="preserve"> </w:t>
      </w:r>
      <w:r w:rsidR="00665AD3" w:rsidRPr="00665AD3">
        <w:rPr>
          <w:sz w:val="16"/>
          <w:szCs w:val="16"/>
        </w:rPr>
        <w:t>(указать нарушения, а также структурную единицу нормативного правового акта, обязательные требования которого были нарушены)</w:t>
      </w:r>
    </w:p>
    <w:p w:rsidR="00665AD3" w:rsidRDefault="00665AD3" w:rsidP="00665AD3">
      <w:pPr>
        <w:rPr>
          <w:sz w:val="16"/>
          <w:szCs w:val="16"/>
        </w:rPr>
      </w:pPr>
    </w:p>
    <w:p w:rsidR="00B80C34" w:rsidRPr="00D301A9" w:rsidRDefault="00665AD3" w:rsidP="00B80C34">
      <w:pPr>
        <w:pStyle w:val="100"/>
        <w:shd w:val="clear" w:color="auto" w:fill="auto"/>
        <w:spacing w:after="0" w:line="322" w:lineRule="exact"/>
        <w:ind w:firstLine="740"/>
        <w:jc w:val="both"/>
        <w:rPr>
          <w:b w:val="0"/>
        </w:rPr>
      </w:pPr>
      <w:r w:rsidRPr="00B938F6">
        <w:rPr>
          <w:b w:val="0"/>
          <w:color w:val="000000"/>
          <w:lang w:eastAsia="ru-RU" w:bidi="ru-RU"/>
        </w:rPr>
        <w:t>На основании изложенного и руководствуясь абзацем 5 пункта 11(4) 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и с целью устранения выявленных нарушений предписываю:</w:t>
      </w:r>
    </w:p>
    <w:p w:rsidR="00B80C34" w:rsidRDefault="00B80C34" w:rsidP="00B80C34">
      <w:pPr>
        <w:jc w:val="both"/>
      </w:pPr>
    </w:p>
    <w:p w:rsidR="00B80C34" w:rsidRDefault="00B80C34" w:rsidP="00B80C34">
      <w:pPr>
        <w:jc w:val="both"/>
      </w:pPr>
      <w:r>
        <w:t>МБ</w:t>
      </w:r>
      <w:r w:rsidR="005020C4">
        <w:t>Д</w:t>
      </w:r>
      <w:r>
        <w:t>ОУ «</w:t>
      </w:r>
      <w:proofErr w:type="spellStart"/>
      <w:r w:rsidR="005020C4">
        <w:t>Артынский</w:t>
      </w:r>
      <w:proofErr w:type="spellEnd"/>
      <w:r w:rsidR="005020C4">
        <w:t xml:space="preserve"> детский сад</w:t>
      </w:r>
      <w:r>
        <w:t>»</w:t>
      </w:r>
    </w:p>
    <w:p w:rsidR="00B80C34" w:rsidRDefault="00B80C34" w:rsidP="00B80C34">
      <w:pPr>
        <w:jc w:val="both"/>
      </w:pPr>
    </w:p>
    <w:tbl>
      <w:tblPr>
        <w:tblW w:w="104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31"/>
        <w:gridCol w:w="7709"/>
        <w:gridCol w:w="1800"/>
      </w:tblGrid>
      <w:tr w:rsidR="00B80C34" w:rsidRPr="00564430" w:rsidTr="005579F3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4" w:rsidRPr="00564430" w:rsidRDefault="00B80C34" w:rsidP="005579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64430">
              <w:rPr>
                <w:color w:val="000000"/>
              </w:rPr>
              <w:t>№ п/п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4" w:rsidRPr="00564430" w:rsidRDefault="00B80C34" w:rsidP="005579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64430">
              <w:rPr>
                <w:color w:val="000000"/>
              </w:rPr>
              <w:t>Требования, предписываемые к выполнению в целях устранения нарушения обязательных требований со ссылкой на нормативно- правовой акт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4" w:rsidRPr="00564430" w:rsidRDefault="00B80C34" w:rsidP="005579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64430">
              <w:rPr>
                <w:color w:val="000000"/>
              </w:rPr>
              <w:t>Срок исполнения</w:t>
            </w:r>
          </w:p>
        </w:tc>
      </w:tr>
      <w:tr w:rsidR="00B80C34" w:rsidRPr="006E6888" w:rsidTr="005579F3">
        <w:trPr>
          <w:trHeight w:val="83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4" w:rsidRDefault="00B80C34" w:rsidP="005579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F3" w:rsidRPr="002E4934" w:rsidRDefault="00AE0049" w:rsidP="005579F3">
            <w:pPr>
              <w:jc w:val="both"/>
            </w:pPr>
            <w:r>
              <w:rPr>
                <w:rFonts w:eastAsiaTheme="minorEastAsia"/>
              </w:rPr>
              <w:t xml:space="preserve"> </w:t>
            </w:r>
            <w:r w:rsidR="005020C4" w:rsidRPr="005020C4">
              <w:rPr>
                <w:u w:val="single"/>
              </w:rPr>
              <w:t>организова</w:t>
            </w:r>
            <w:r w:rsidR="005020C4">
              <w:rPr>
                <w:u w:val="single"/>
              </w:rPr>
              <w:t>ть</w:t>
            </w:r>
            <w:r w:rsidR="005020C4" w:rsidRPr="005020C4">
              <w:rPr>
                <w:u w:val="single"/>
              </w:rPr>
              <w:t xml:space="preserve"> ежегодн</w:t>
            </w:r>
            <w:r w:rsidR="005020C4">
              <w:rPr>
                <w:u w:val="single"/>
              </w:rPr>
              <w:t>ую</w:t>
            </w:r>
            <w:r w:rsidR="005020C4" w:rsidRPr="005020C4">
              <w:rPr>
                <w:u w:val="single"/>
              </w:rPr>
              <w:t xml:space="preserve">  хим. чистк</w:t>
            </w:r>
            <w:r w:rsidR="005020C4">
              <w:rPr>
                <w:u w:val="single"/>
              </w:rPr>
              <w:t>у</w:t>
            </w:r>
            <w:r w:rsidR="005020C4" w:rsidRPr="005020C4">
              <w:rPr>
                <w:u w:val="single"/>
              </w:rPr>
              <w:t xml:space="preserve"> или обработк</w:t>
            </w:r>
            <w:r w:rsidR="005020C4">
              <w:rPr>
                <w:u w:val="single"/>
              </w:rPr>
              <w:t>у</w:t>
            </w:r>
            <w:r w:rsidR="005020C4" w:rsidRPr="005020C4">
              <w:rPr>
                <w:u w:val="single"/>
              </w:rPr>
              <w:t xml:space="preserve"> в </w:t>
            </w:r>
            <w:proofErr w:type="spellStart"/>
            <w:r w:rsidR="005020C4" w:rsidRPr="005020C4">
              <w:rPr>
                <w:u w:val="single"/>
              </w:rPr>
              <w:t>дез</w:t>
            </w:r>
            <w:proofErr w:type="spellEnd"/>
            <w:r w:rsidR="005020C4" w:rsidRPr="005020C4">
              <w:rPr>
                <w:u w:val="single"/>
              </w:rPr>
              <w:t>. камере постельных принадлежностей</w:t>
            </w:r>
          </w:p>
          <w:p w:rsidR="003007DD" w:rsidRPr="00D301A9" w:rsidRDefault="005579F3" w:rsidP="005579F3">
            <w:pPr>
              <w:jc w:val="both"/>
            </w:pPr>
            <w:r w:rsidRPr="002E4934">
              <w:t xml:space="preserve">Основание: </w:t>
            </w:r>
            <w:r w:rsidRPr="002E4934">
              <w:rPr>
                <w:sz w:val="22"/>
                <w:szCs w:val="22"/>
              </w:rPr>
              <w:t>СП 2.4.3648-20 п.2.</w:t>
            </w:r>
            <w:r w:rsidR="005020C4">
              <w:rPr>
                <w:sz w:val="22"/>
                <w:szCs w:val="22"/>
              </w:rPr>
              <w:t>11.5</w:t>
            </w:r>
          </w:p>
          <w:p w:rsidR="00B80C34" w:rsidRPr="00D301A9" w:rsidRDefault="00B80C34" w:rsidP="00BB3970">
            <w:pPr>
              <w:jc w:val="both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4" w:rsidRPr="006E6888" w:rsidRDefault="002103E1" w:rsidP="00A0081D">
            <w:r>
              <w:t>0</w:t>
            </w:r>
            <w:r w:rsidR="005020C4">
              <w:t>1</w:t>
            </w:r>
            <w:r>
              <w:t>.</w:t>
            </w:r>
            <w:r w:rsidR="005020C4">
              <w:t>11</w:t>
            </w:r>
            <w:r>
              <w:t>.202</w:t>
            </w:r>
            <w:r w:rsidR="00A0081D">
              <w:t>4</w:t>
            </w:r>
            <w:r>
              <w:t>г.</w:t>
            </w:r>
          </w:p>
        </w:tc>
      </w:tr>
      <w:tr w:rsidR="005020C4" w:rsidRPr="006E6888" w:rsidTr="005579F3">
        <w:trPr>
          <w:trHeight w:val="83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C4" w:rsidRDefault="005020C4" w:rsidP="005579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C4" w:rsidRDefault="005020C4" w:rsidP="005020C4">
            <w:pPr>
              <w:jc w:val="both"/>
            </w:pPr>
            <w:r>
              <w:t>Приобрести</w:t>
            </w:r>
            <w:r w:rsidRPr="00142DA7">
              <w:t xml:space="preserve"> </w:t>
            </w:r>
            <w:r>
              <w:t>2</w:t>
            </w:r>
            <w:r w:rsidRPr="00142DA7">
              <w:t xml:space="preserve"> цельнометаллических  производственных стола в варочный зал, зону готовой продукции, ОВ, МВ</w:t>
            </w:r>
            <w:r w:rsidRPr="002E4934">
              <w:t xml:space="preserve"> </w:t>
            </w:r>
          </w:p>
          <w:p w:rsidR="005020C4" w:rsidRDefault="005020C4" w:rsidP="005020C4">
            <w:pPr>
              <w:jc w:val="both"/>
              <w:rPr>
                <w:rFonts w:eastAsiaTheme="minorEastAsia"/>
              </w:rPr>
            </w:pPr>
            <w:r w:rsidRPr="002E4934">
              <w:t xml:space="preserve">Основание: </w:t>
            </w:r>
            <w:r w:rsidRPr="002E4934">
              <w:rPr>
                <w:sz w:val="22"/>
                <w:szCs w:val="22"/>
              </w:rPr>
              <w:t>СП 2.4.3648-20</w:t>
            </w:r>
            <w:r>
              <w:rPr>
                <w:sz w:val="22"/>
                <w:szCs w:val="22"/>
              </w:rPr>
              <w:t xml:space="preserve"> п.2.4.6.2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C4" w:rsidRDefault="005020C4" w:rsidP="00A0081D">
            <w:r>
              <w:t>01.11.202</w:t>
            </w:r>
            <w:r w:rsidR="00A0081D">
              <w:t>4</w:t>
            </w:r>
            <w:r>
              <w:t>г.</w:t>
            </w:r>
          </w:p>
        </w:tc>
      </w:tr>
    </w:tbl>
    <w:p w:rsidR="00665AD3" w:rsidRPr="00B938F6" w:rsidRDefault="009731FA" w:rsidP="00665AD3">
      <w:pPr>
        <w:pStyle w:val="a8"/>
        <w:ind w:left="851"/>
        <w:jc w:val="center"/>
        <w:rPr>
          <w:sz w:val="16"/>
          <w:szCs w:val="16"/>
        </w:rPr>
      </w:pPr>
      <w:r w:rsidRPr="00B938F6">
        <w:rPr>
          <w:sz w:val="16"/>
          <w:szCs w:val="16"/>
        </w:rPr>
        <w:t xml:space="preserve"> </w:t>
      </w:r>
      <w:r w:rsidR="00665AD3" w:rsidRPr="00B938F6">
        <w:rPr>
          <w:sz w:val="16"/>
          <w:szCs w:val="16"/>
        </w:rPr>
        <w:t>(указать требования, подлежащие выполнению в целях устранения выявленных нарушений обязательных требований, срок устранения нарушений)</w:t>
      </w:r>
    </w:p>
    <w:p w:rsidR="00665AD3" w:rsidRPr="00B938F6" w:rsidRDefault="00665AD3" w:rsidP="00665AD3">
      <w:pPr>
        <w:pStyle w:val="a8"/>
        <w:ind w:left="851"/>
      </w:pPr>
    </w:p>
    <w:p w:rsidR="005020C4" w:rsidRDefault="00665AD3" w:rsidP="005020C4">
      <w:r w:rsidRPr="00B938F6">
        <w:rPr>
          <w:color w:val="000000"/>
          <w:lang w:bidi="ru-RU"/>
        </w:rPr>
        <w:t xml:space="preserve">Ответственность за выполнение мероприятий возлагается на </w:t>
      </w:r>
      <w:r w:rsidR="005020C4" w:rsidRPr="00CE744C">
        <w:t>Муниципальное бюджетное дошкольное образовательное учреждение "</w:t>
      </w:r>
      <w:proofErr w:type="spellStart"/>
      <w:r w:rsidR="005020C4">
        <w:t>Артынский</w:t>
      </w:r>
      <w:proofErr w:type="spellEnd"/>
      <w:r w:rsidR="005020C4" w:rsidRPr="00CE744C">
        <w:t xml:space="preserve"> детский сад"</w:t>
      </w:r>
      <w:r w:rsidR="005020C4" w:rsidRPr="00142DA7">
        <w:t xml:space="preserve">646444, Омская область, </w:t>
      </w:r>
      <w:proofErr w:type="spellStart"/>
      <w:r w:rsidR="005020C4" w:rsidRPr="00142DA7">
        <w:t>Муромцевский</w:t>
      </w:r>
      <w:proofErr w:type="spellEnd"/>
      <w:r w:rsidR="005020C4" w:rsidRPr="00142DA7">
        <w:t xml:space="preserve"> район, с. </w:t>
      </w:r>
      <w:proofErr w:type="spellStart"/>
      <w:r w:rsidR="005020C4" w:rsidRPr="00142DA7">
        <w:t>Артын</w:t>
      </w:r>
      <w:proofErr w:type="spellEnd"/>
      <w:r w:rsidR="005020C4" w:rsidRPr="00142DA7">
        <w:t>, ул. Боровая, д.29</w:t>
      </w:r>
    </w:p>
    <w:p w:rsidR="00665AD3" w:rsidRPr="00B938F6" w:rsidRDefault="00665AD3" w:rsidP="005020C4">
      <w:pPr>
        <w:rPr>
          <w:sz w:val="16"/>
          <w:szCs w:val="16"/>
        </w:rPr>
      </w:pPr>
      <w:r w:rsidRPr="00B938F6">
        <w:rPr>
          <w:sz w:val="16"/>
          <w:szCs w:val="16"/>
        </w:rPr>
        <w:t>наименование и адрес место нахождения контролируемого лица</w:t>
      </w:r>
    </w:p>
    <w:p w:rsidR="00665AD3" w:rsidRPr="00B938F6" w:rsidRDefault="00665AD3" w:rsidP="002103E1">
      <w:pPr>
        <w:pStyle w:val="100"/>
        <w:shd w:val="clear" w:color="auto" w:fill="auto"/>
        <w:tabs>
          <w:tab w:val="left" w:leader="underscore" w:pos="8957"/>
        </w:tabs>
        <w:spacing w:after="0" w:line="326" w:lineRule="exact"/>
        <w:jc w:val="both"/>
        <w:rPr>
          <w:b w:val="0"/>
          <w:sz w:val="24"/>
        </w:rPr>
      </w:pPr>
      <w:r w:rsidRPr="00B938F6">
        <w:rPr>
          <w:b w:val="0"/>
          <w:color w:val="000000"/>
          <w:sz w:val="24"/>
          <w:lang w:eastAsia="ru-RU" w:bidi="ru-RU"/>
        </w:rPr>
        <w:t xml:space="preserve">Информацию о выполнении настоящего предписания необходимо представить в </w:t>
      </w:r>
      <w:r w:rsidR="009731FA">
        <w:rPr>
          <w:b w:val="0"/>
          <w:color w:val="000000"/>
          <w:sz w:val="24"/>
          <w:lang w:eastAsia="ru-RU" w:bidi="ru-RU"/>
        </w:rPr>
        <w:t xml:space="preserve">территориальный отдел Управления </w:t>
      </w:r>
      <w:proofErr w:type="spellStart"/>
      <w:r w:rsidR="009731FA">
        <w:rPr>
          <w:b w:val="0"/>
          <w:color w:val="000000"/>
          <w:sz w:val="24"/>
          <w:lang w:eastAsia="ru-RU" w:bidi="ru-RU"/>
        </w:rPr>
        <w:t>Роспотребнадзора</w:t>
      </w:r>
      <w:proofErr w:type="spellEnd"/>
      <w:r w:rsidR="009731FA">
        <w:rPr>
          <w:b w:val="0"/>
          <w:color w:val="000000"/>
          <w:sz w:val="24"/>
          <w:lang w:eastAsia="ru-RU" w:bidi="ru-RU"/>
        </w:rPr>
        <w:t xml:space="preserve"> по Омской области в Саргатском районе </w:t>
      </w:r>
      <w:r w:rsidRPr="00B938F6">
        <w:rPr>
          <w:b w:val="0"/>
          <w:color w:val="000000"/>
          <w:sz w:val="24"/>
          <w:lang w:eastAsia="ru-RU" w:bidi="ru-RU"/>
        </w:rPr>
        <w:t>по адресу:</w:t>
      </w:r>
      <w:r w:rsidR="009731FA">
        <w:rPr>
          <w:b w:val="0"/>
          <w:color w:val="000000"/>
          <w:sz w:val="24"/>
          <w:lang w:eastAsia="ru-RU" w:bidi="ru-RU"/>
        </w:rPr>
        <w:t xml:space="preserve"> р.п. Саргатское, ул. </w:t>
      </w:r>
      <w:proofErr w:type="spellStart"/>
      <w:r w:rsidR="009731FA">
        <w:rPr>
          <w:b w:val="0"/>
          <w:color w:val="000000"/>
          <w:sz w:val="24"/>
          <w:lang w:eastAsia="ru-RU" w:bidi="ru-RU"/>
        </w:rPr>
        <w:t>Товстухо</w:t>
      </w:r>
      <w:proofErr w:type="spellEnd"/>
      <w:r w:rsidR="009731FA">
        <w:rPr>
          <w:b w:val="0"/>
          <w:color w:val="000000"/>
          <w:sz w:val="24"/>
          <w:lang w:eastAsia="ru-RU" w:bidi="ru-RU"/>
        </w:rPr>
        <w:t xml:space="preserve">, 3, </w:t>
      </w:r>
      <w:r w:rsidR="002103E1">
        <w:rPr>
          <w:b w:val="0"/>
          <w:color w:val="000000"/>
          <w:sz w:val="24"/>
          <w:lang w:eastAsia="ru-RU" w:bidi="ru-RU"/>
        </w:rPr>
        <w:t xml:space="preserve">адрес электронной почты: </w:t>
      </w:r>
      <w:hyperlink r:id="rId7" w:history="1">
        <w:r w:rsidR="002103E1" w:rsidRPr="002615BF">
          <w:rPr>
            <w:rStyle w:val="a7"/>
            <w:bCs w:val="0"/>
            <w:szCs w:val="24"/>
            <w:lang w:val="en-US"/>
          </w:rPr>
          <w:t>sargatskoe</w:t>
        </w:r>
        <w:r w:rsidR="002103E1" w:rsidRPr="002615BF">
          <w:rPr>
            <w:rStyle w:val="a7"/>
            <w:bCs w:val="0"/>
            <w:szCs w:val="24"/>
          </w:rPr>
          <w:t>@55.rospotrebnadzor.ru</w:t>
        </w:r>
      </w:hyperlink>
    </w:p>
    <w:p w:rsidR="00665AD3" w:rsidRPr="00B938F6" w:rsidRDefault="00665AD3" w:rsidP="00D02228">
      <w:pPr>
        <w:pStyle w:val="100"/>
        <w:shd w:val="clear" w:color="auto" w:fill="auto"/>
        <w:spacing w:after="0" w:line="317" w:lineRule="exact"/>
        <w:jc w:val="both"/>
        <w:rPr>
          <w:b w:val="0"/>
          <w:sz w:val="24"/>
        </w:rPr>
      </w:pPr>
      <w:r w:rsidRPr="00B938F6">
        <w:rPr>
          <w:b w:val="0"/>
          <w:color w:val="000000"/>
          <w:sz w:val="24"/>
          <w:lang w:eastAsia="ru-RU" w:bidi="ru-RU"/>
        </w:rPr>
        <w:t>заказным почтовым отправлением с уведомлением о вручении или иным</w:t>
      </w:r>
      <w:r w:rsidR="00D02228" w:rsidRPr="00B938F6">
        <w:rPr>
          <w:b w:val="0"/>
          <w:color w:val="000000"/>
          <w:sz w:val="24"/>
          <w:lang w:eastAsia="ru-RU" w:bidi="ru-RU"/>
        </w:rPr>
        <w:t xml:space="preserve"> </w:t>
      </w:r>
      <w:r w:rsidRPr="00B938F6">
        <w:rPr>
          <w:b w:val="0"/>
          <w:color w:val="000000"/>
          <w:sz w:val="24"/>
          <w:lang w:eastAsia="ru-RU" w:bidi="ru-RU"/>
        </w:rPr>
        <w:t>доступным способом в срок до «</w:t>
      </w:r>
      <w:r w:rsidR="002103E1">
        <w:rPr>
          <w:b w:val="0"/>
          <w:color w:val="000000"/>
          <w:sz w:val="24"/>
          <w:lang w:eastAsia="ru-RU" w:bidi="ru-RU"/>
        </w:rPr>
        <w:t>0</w:t>
      </w:r>
      <w:r w:rsidR="00A0081D">
        <w:rPr>
          <w:b w:val="0"/>
          <w:color w:val="000000"/>
          <w:sz w:val="24"/>
          <w:lang w:eastAsia="ru-RU" w:bidi="ru-RU"/>
        </w:rPr>
        <w:t>1</w:t>
      </w:r>
      <w:r w:rsidRPr="00B938F6">
        <w:rPr>
          <w:b w:val="0"/>
          <w:color w:val="000000"/>
          <w:sz w:val="24"/>
          <w:lang w:eastAsia="ru-RU" w:bidi="ru-RU"/>
        </w:rPr>
        <w:t>»</w:t>
      </w:r>
      <w:r w:rsidR="00D02228" w:rsidRPr="00B938F6">
        <w:rPr>
          <w:b w:val="0"/>
          <w:color w:val="000000"/>
          <w:sz w:val="24"/>
          <w:lang w:eastAsia="ru-RU" w:bidi="ru-RU"/>
        </w:rPr>
        <w:t xml:space="preserve"> </w:t>
      </w:r>
      <w:r w:rsidR="00A0081D">
        <w:rPr>
          <w:b w:val="0"/>
          <w:color w:val="000000"/>
          <w:sz w:val="24"/>
          <w:lang w:eastAsia="ru-RU" w:bidi="ru-RU"/>
        </w:rPr>
        <w:t>ноября</w:t>
      </w:r>
      <w:r w:rsidR="00D02228" w:rsidRPr="00B938F6">
        <w:rPr>
          <w:b w:val="0"/>
          <w:color w:val="000000"/>
          <w:sz w:val="24"/>
          <w:lang w:eastAsia="ru-RU" w:bidi="ru-RU"/>
        </w:rPr>
        <w:t xml:space="preserve"> </w:t>
      </w:r>
      <w:r w:rsidRPr="00B938F6">
        <w:rPr>
          <w:b w:val="0"/>
          <w:color w:val="000000"/>
          <w:sz w:val="24"/>
          <w:lang w:eastAsia="ru-RU" w:bidi="ru-RU"/>
        </w:rPr>
        <w:t>20</w:t>
      </w:r>
      <w:r w:rsidR="00D02228" w:rsidRPr="00B938F6">
        <w:rPr>
          <w:b w:val="0"/>
          <w:color w:val="000000"/>
          <w:sz w:val="24"/>
          <w:lang w:eastAsia="ru-RU" w:bidi="ru-RU"/>
        </w:rPr>
        <w:t>2</w:t>
      </w:r>
      <w:r w:rsidR="00A0081D">
        <w:rPr>
          <w:b w:val="0"/>
          <w:color w:val="000000"/>
          <w:sz w:val="24"/>
          <w:lang w:eastAsia="ru-RU" w:bidi="ru-RU"/>
        </w:rPr>
        <w:t>4</w:t>
      </w:r>
      <w:r w:rsidR="00D02228" w:rsidRPr="00B938F6">
        <w:rPr>
          <w:b w:val="0"/>
          <w:color w:val="000000"/>
          <w:sz w:val="24"/>
          <w:lang w:eastAsia="ru-RU" w:bidi="ru-RU"/>
        </w:rPr>
        <w:t xml:space="preserve"> </w:t>
      </w:r>
      <w:r w:rsidRPr="00B938F6">
        <w:rPr>
          <w:b w:val="0"/>
          <w:color w:val="000000"/>
          <w:sz w:val="24"/>
          <w:lang w:eastAsia="ru-RU" w:bidi="ru-RU"/>
        </w:rPr>
        <w:t>г. с приложением</w:t>
      </w:r>
      <w:r w:rsidR="00D02228" w:rsidRPr="00B938F6">
        <w:rPr>
          <w:b w:val="0"/>
          <w:color w:val="000000"/>
          <w:sz w:val="24"/>
          <w:lang w:eastAsia="ru-RU" w:bidi="ru-RU"/>
        </w:rPr>
        <w:t xml:space="preserve"> </w:t>
      </w:r>
      <w:r w:rsidRPr="00B938F6">
        <w:rPr>
          <w:b w:val="0"/>
          <w:color w:val="000000"/>
          <w:sz w:val="24"/>
          <w:lang w:eastAsia="ru-RU" w:bidi="ru-RU"/>
        </w:rPr>
        <w:t>документов и сведений, подтверждающих исполнение предписания.</w:t>
      </w:r>
    </w:p>
    <w:p w:rsidR="00665AD3" w:rsidRPr="00D02228" w:rsidRDefault="00665AD3" w:rsidP="00D02228">
      <w:pPr>
        <w:pStyle w:val="60"/>
        <w:shd w:val="clear" w:color="auto" w:fill="auto"/>
        <w:spacing w:before="0" w:line="240" w:lineRule="auto"/>
        <w:ind w:firstLine="560"/>
        <w:jc w:val="both"/>
        <w:rPr>
          <w:sz w:val="24"/>
          <w:szCs w:val="24"/>
        </w:rPr>
      </w:pPr>
      <w:r w:rsidRPr="00D02228">
        <w:rPr>
          <w:color w:val="000000"/>
          <w:sz w:val="24"/>
          <w:szCs w:val="24"/>
          <w:lang w:eastAsia="ru-RU" w:bidi="ru-RU"/>
        </w:rPr>
        <w:t>Настоящее предписание может быть обжаловано в течение десяти рабочих дней с момента его получения в досудебном 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665AD3" w:rsidRDefault="00665AD3" w:rsidP="00D02228">
      <w:pPr>
        <w:pStyle w:val="60"/>
        <w:shd w:val="clear" w:color="auto" w:fill="auto"/>
        <w:spacing w:before="0" w:line="240" w:lineRule="auto"/>
        <w:ind w:firstLine="560"/>
        <w:jc w:val="both"/>
        <w:rPr>
          <w:color w:val="000000"/>
          <w:sz w:val="24"/>
          <w:szCs w:val="24"/>
          <w:lang w:eastAsia="ru-RU" w:bidi="ru-RU"/>
        </w:rPr>
      </w:pPr>
      <w:r w:rsidRPr="00D02228">
        <w:rPr>
          <w:color w:val="000000"/>
          <w:sz w:val="24"/>
          <w:szCs w:val="24"/>
          <w:lang w:eastAsia="ru-RU" w:bidi="ru-RU"/>
        </w:rPr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</w:t>
      </w:r>
    </w:p>
    <w:p w:rsidR="00D02228" w:rsidRDefault="00D02228" w:rsidP="00B938F6">
      <w:pPr>
        <w:pStyle w:val="60"/>
        <w:shd w:val="clear" w:color="auto" w:fill="auto"/>
        <w:spacing w:before="0"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D02228" w:rsidRDefault="00BB3970" w:rsidP="00D02228">
      <w:pPr>
        <w:pStyle w:val="60"/>
        <w:shd w:val="clear" w:color="auto" w:fill="auto"/>
        <w:spacing w:before="0" w:line="240" w:lineRule="auto"/>
        <w:ind w:firstLine="5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Главный специалист-эксперт ТО</w:t>
      </w:r>
      <w:r w:rsidR="00A0081D">
        <w:rPr>
          <w:noProof/>
          <w:lang w:eastAsia="ru-RU"/>
        </w:rPr>
        <w:drawing>
          <wp:inline distT="0" distB="0" distL="0" distR="0">
            <wp:extent cx="899160" cy="32004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228" w:rsidRPr="00D02228" w:rsidRDefault="00D02228" w:rsidP="00D02228">
      <w:pPr>
        <w:pStyle w:val="60"/>
        <w:shd w:val="clear" w:color="auto" w:fill="auto"/>
        <w:spacing w:before="0" w:line="24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_____</w:t>
      </w:r>
      <w:r w:rsidR="00BB3970">
        <w:rPr>
          <w:sz w:val="24"/>
          <w:szCs w:val="24"/>
        </w:rPr>
        <w:t>Рудаева</w:t>
      </w:r>
      <w:proofErr w:type="spellEnd"/>
      <w:r w:rsidR="00BB3970">
        <w:rPr>
          <w:sz w:val="24"/>
          <w:szCs w:val="24"/>
        </w:rPr>
        <w:t xml:space="preserve"> И.Н</w:t>
      </w:r>
    </w:p>
    <w:p w:rsidR="00D02228" w:rsidRDefault="00D02228" w:rsidP="00D02228">
      <w:pPr>
        <w:pStyle w:val="50"/>
        <w:shd w:val="clear" w:color="auto" w:fill="auto"/>
        <w:tabs>
          <w:tab w:val="left" w:pos="4925"/>
        </w:tabs>
        <w:spacing w:after="0" w:line="240" w:lineRule="auto"/>
        <w:ind w:left="720"/>
        <w:rPr>
          <w:color w:val="000000"/>
          <w:sz w:val="16"/>
          <w:szCs w:val="16"/>
          <w:lang w:eastAsia="ru-RU" w:bidi="ru-RU"/>
        </w:rPr>
      </w:pPr>
      <w:r>
        <w:rPr>
          <w:color w:val="000000"/>
          <w:sz w:val="16"/>
          <w:szCs w:val="16"/>
          <w:lang w:eastAsia="ru-RU" w:bidi="ru-RU"/>
        </w:rPr>
        <w:t xml:space="preserve">(должность лица, составившего </w:t>
      </w:r>
      <w:r>
        <w:rPr>
          <w:color w:val="000000"/>
          <w:sz w:val="16"/>
          <w:szCs w:val="16"/>
          <w:lang w:eastAsia="ru-RU" w:bidi="ru-RU"/>
        </w:rPr>
        <w:tab/>
        <w:t>(подпись)</w:t>
      </w:r>
      <w:r>
        <w:rPr>
          <w:color w:val="000000"/>
          <w:sz w:val="16"/>
          <w:szCs w:val="16"/>
          <w:lang w:eastAsia="ru-RU" w:bidi="ru-RU"/>
        </w:rPr>
        <w:tab/>
      </w:r>
      <w:r>
        <w:rPr>
          <w:color w:val="000000"/>
          <w:sz w:val="16"/>
          <w:szCs w:val="16"/>
          <w:lang w:eastAsia="ru-RU" w:bidi="ru-RU"/>
        </w:rPr>
        <w:tab/>
      </w:r>
      <w:r>
        <w:rPr>
          <w:color w:val="000000"/>
          <w:sz w:val="16"/>
          <w:szCs w:val="16"/>
          <w:lang w:eastAsia="ru-RU" w:bidi="ru-RU"/>
        </w:rPr>
        <w:tab/>
        <w:t>(инициалы и фамилия)</w:t>
      </w:r>
    </w:p>
    <w:p w:rsidR="00D02228" w:rsidRPr="00D02228" w:rsidRDefault="00D02228" w:rsidP="00D02228">
      <w:pPr>
        <w:pStyle w:val="50"/>
        <w:shd w:val="clear" w:color="auto" w:fill="auto"/>
        <w:tabs>
          <w:tab w:val="left" w:pos="4925"/>
        </w:tabs>
        <w:spacing w:after="0" w:line="240" w:lineRule="auto"/>
        <w:ind w:left="720"/>
        <w:rPr>
          <w:color w:val="000000"/>
          <w:sz w:val="16"/>
          <w:szCs w:val="16"/>
          <w:lang w:eastAsia="ru-RU" w:bidi="ru-RU"/>
        </w:rPr>
      </w:pPr>
      <w:r>
        <w:rPr>
          <w:color w:val="000000"/>
          <w:sz w:val="16"/>
          <w:szCs w:val="16"/>
          <w:lang w:eastAsia="ru-RU" w:bidi="ru-RU"/>
        </w:rPr>
        <w:t xml:space="preserve">            предписание)</w:t>
      </w:r>
    </w:p>
    <w:p w:rsidR="00D02228" w:rsidRDefault="00D02228" w:rsidP="00D02228">
      <w:pPr>
        <w:pStyle w:val="50"/>
        <w:shd w:val="clear" w:color="auto" w:fill="auto"/>
        <w:tabs>
          <w:tab w:val="left" w:pos="4925"/>
        </w:tabs>
        <w:spacing w:after="0" w:line="230" w:lineRule="exact"/>
        <w:rPr>
          <w:color w:val="000000"/>
          <w:lang w:eastAsia="ru-RU" w:bidi="ru-RU"/>
        </w:rPr>
      </w:pPr>
    </w:p>
    <w:p w:rsidR="00D02228" w:rsidRPr="00D02228" w:rsidRDefault="00D02228" w:rsidP="00D02228">
      <w:pPr>
        <w:pStyle w:val="50"/>
        <w:shd w:val="clear" w:color="auto" w:fill="auto"/>
        <w:tabs>
          <w:tab w:val="left" w:pos="4925"/>
        </w:tabs>
        <w:spacing w:after="0" w:line="23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 предписанием ознакомлен(а) «__» _______2023 г.          ___________       _____________</w:t>
      </w:r>
    </w:p>
    <w:p w:rsidR="00665AD3" w:rsidRPr="00D02228" w:rsidRDefault="00D02228" w:rsidP="00665AD3">
      <w:pPr>
        <w:pStyle w:val="50"/>
        <w:shd w:val="clear" w:color="auto" w:fill="auto"/>
        <w:tabs>
          <w:tab w:val="left" w:pos="8120"/>
        </w:tabs>
        <w:spacing w:after="0"/>
        <w:ind w:left="6280"/>
        <w:rPr>
          <w:sz w:val="16"/>
          <w:szCs w:val="16"/>
        </w:rPr>
      </w:pPr>
      <w:r w:rsidRPr="00D02228">
        <w:rPr>
          <w:color w:val="000000"/>
          <w:sz w:val="16"/>
          <w:szCs w:val="16"/>
          <w:lang w:eastAsia="ru-RU" w:bidi="ru-RU"/>
        </w:rPr>
        <w:t xml:space="preserve"> </w:t>
      </w:r>
      <w:r w:rsidR="00665AD3" w:rsidRPr="00D02228">
        <w:rPr>
          <w:color w:val="000000"/>
          <w:sz w:val="16"/>
          <w:szCs w:val="16"/>
          <w:lang w:eastAsia="ru-RU" w:bidi="ru-RU"/>
        </w:rPr>
        <w:t>(подпись)</w:t>
      </w:r>
      <w:r>
        <w:rPr>
          <w:color w:val="000000"/>
          <w:sz w:val="16"/>
          <w:szCs w:val="16"/>
          <w:lang w:eastAsia="ru-RU" w:bidi="ru-RU"/>
        </w:rPr>
        <w:t xml:space="preserve">                 </w:t>
      </w:r>
      <w:r w:rsidR="00665AD3" w:rsidRPr="00D02228">
        <w:rPr>
          <w:color w:val="000000"/>
          <w:sz w:val="16"/>
          <w:szCs w:val="16"/>
          <w:lang w:eastAsia="ru-RU" w:bidi="ru-RU"/>
        </w:rPr>
        <w:t>(инициалы и фамилия)</w:t>
      </w:r>
    </w:p>
    <w:p w:rsidR="00D02228" w:rsidRDefault="00D02228" w:rsidP="00665AD3">
      <w:pPr>
        <w:pStyle w:val="50"/>
        <w:shd w:val="clear" w:color="auto" w:fill="auto"/>
        <w:spacing w:after="0"/>
        <w:rPr>
          <w:color w:val="000000"/>
          <w:lang w:eastAsia="ru-RU" w:bidi="ru-RU"/>
        </w:rPr>
      </w:pPr>
      <w:bookmarkStart w:id="1" w:name="_GoBack"/>
      <w:bookmarkEnd w:id="1"/>
    </w:p>
    <w:p w:rsidR="00665AD3" w:rsidRPr="00D02228" w:rsidRDefault="00665AD3" w:rsidP="00665AD3">
      <w:pPr>
        <w:pStyle w:val="50"/>
        <w:shd w:val="clear" w:color="auto" w:fill="auto"/>
        <w:spacing w:after="0"/>
        <w:rPr>
          <w:sz w:val="24"/>
          <w:szCs w:val="24"/>
        </w:rPr>
      </w:pPr>
      <w:r w:rsidRPr="00D02228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6605905</wp:posOffset>
            </wp:positionH>
            <wp:positionV relativeFrom="paragraph">
              <wp:posOffset>4486910</wp:posOffset>
            </wp:positionV>
            <wp:extent cx="875030" cy="250190"/>
            <wp:effectExtent l="0" t="0" r="0" b="0"/>
            <wp:wrapTopAndBottom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2228">
        <w:rPr>
          <w:color w:val="000000"/>
          <w:sz w:val="24"/>
          <w:szCs w:val="24"/>
          <w:lang w:eastAsia="ru-RU" w:bidi="ru-RU"/>
        </w:rPr>
        <w:t>Предписание направлено по адресу:</w:t>
      </w:r>
      <w:r w:rsidR="00D02228" w:rsidRPr="00D02228">
        <w:rPr>
          <w:sz w:val="24"/>
          <w:szCs w:val="24"/>
        </w:rPr>
        <w:t xml:space="preserve"> </w:t>
      </w:r>
      <w:r w:rsidR="00D02228">
        <w:rPr>
          <w:sz w:val="24"/>
          <w:szCs w:val="24"/>
        </w:rPr>
        <w:t>______________________________________________</w:t>
      </w:r>
    </w:p>
    <w:p w:rsidR="00665AD3" w:rsidRPr="00665AD3" w:rsidRDefault="00665AD3" w:rsidP="00665AD3">
      <w:pPr>
        <w:pStyle w:val="a8"/>
        <w:ind w:left="0"/>
        <w:rPr>
          <w:sz w:val="28"/>
          <w:szCs w:val="28"/>
        </w:rPr>
      </w:pPr>
    </w:p>
    <w:p w:rsidR="007C3307" w:rsidRPr="002E31F2" w:rsidRDefault="00D02228" w:rsidP="00D02228">
      <w:pPr>
        <w:jc w:val="both"/>
        <w:rPr>
          <w:sz w:val="28"/>
          <w:szCs w:val="28"/>
        </w:rPr>
      </w:pPr>
      <w:r w:rsidRPr="00585576">
        <w:t>Копия предписания об устранении выявленных нарушений «</w:t>
      </w:r>
      <w:r w:rsidR="005579F3" w:rsidRPr="00585576">
        <w:t>0</w:t>
      </w:r>
      <w:r w:rsidR="00D939B2">
        <w:t>1</w:t>
      </w:r>
      <w:r w:rsidRPr="00585576">
        <w:t xml:space="preserve">» </w:t>
      </w:r>
      <w:r w:rsidR="00D939B2">
        <w:t>ноября</w:t>
      </w:r>
      <w:r w:rsidR="005579F3" w:rsidRPr="00585576">
        <w:t xml:space="preserve"> </w:t>
      </w:r>
      <w:r w:rsidRPr="00585576">
        <w:t xml:space="preserve"> 2023</w:t>
      </w:r>
      <w:r w:rsidR="004C7641" w:rsidRPr="00585576">
        <w:t xml:space="preserve"> </w:t>
      </w:r>
      <w:r w:rsidRPr="00585576">
        <w:t xml:space="preserve">г. направлена в орган, осуществляющий функции и полномочия учредителя контролируемого лица – </w:t>
      </w:r>
      <w:r w:rsidR="00F15176" w:rsidRPr="00585576">
        <w:t>Комитет</w:t>
      </w:r>
      <w:r w:rsidRPr="00585576">
        <w:t xml:space="preserve"> образования Администрации </w:t>
      </w:r>
      <w:proofErr w:type="spellStart"/>
      <w:r w:rsidR="00F15176">
        <w:t>Муромцевского</w:t>
      </w:r>
      <w:proofErr w:type="spellEnd"/>
      <w:r w:rsidR="00F15176">
        <w:t xml:space="preserve"> муниципального района Омской области</w:t>
      </w:r>
      <w:r w:rsidR="00FA0D09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964"/>
      </w:tblGrid>
      <w:tr w:rsidR="007C3307" w:rsidRPr="007C3307" w:rsidTr="007C3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307" w:rsidRPr="007C3307" w:rsidRDefault="007C3307" w:rsidP="007C330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3307" w:rsidRPr="007C3307" w:rsidRDefault="00771999" w:rsidP="007C3307">
            <w:hyperlink r:id="rId10" w:tgtFrame="_blank" w:history="1">
              <w:r w:rsidR="007C3307" w:rsidRPr="007C3307">
                <w:rPr>
                  <w:color w:val="0000FF"/>
                  <w:u w:val="single"/>
                </w:rPr>
                <w:t xml:space="preserve">646430, Омская Область, р-н </w:t>
              </w:r>
              <w:proofErr w:type="spellStart"/>
              <w:r w:rsidR="007C3307" w:rsidRPr="007C3307">
                <w:rPr>
                  <w:color w:val="0000FF"/>
                  <w:u w:val="single"/>
                </w:rPr>
                <w:t>Муромцевский</w:t>
              </w:r>
              <w:proofErr w:type="spellEnd"/>
              <w:r w:rsidR="007C3307" w:rsidRPr="007C3307">
                <w:rPr>
                  <w:color w:val="0000FF"/>
                  <w:u w:val="single"/>
                </w:rPr>
                <w:t xml:space="preserve">, </w:t>
              </w:r>
              <w:proofErr w:type="spellStart"/>
              <w:r w:rsidR="007C3307" w:rsidRPr="007C3307">
                <w:rPr>
                  <w:color w:val="0000FF"/>
                  <w:u w:val="single"/>
                </w:rPr>
                <w:t>рп</w:t>
              </w:r>
              <w:proofErr w:type="spellEnd"/>
              <w:r w:rsidR="007C3307" w:rsidRPr="007C3307">
                <w:rPr>
                  <w:color w:val="0000FF"/>
                  <w:u w:val="single"/>
                </w:rPr>
                <w:t xml:space="preserve"> Муромцево, ул. Красноармейская, д.2</w:t>
              </w:r>
            </w:hyperlink>
          </w:p>
        </w:tc>
      </w:tr>
    </w:tbl>
    <w:p w:rsidR="00D02228" w:rsidRPr="002E31F2" w:rsidRDefault="00D02228" w:rsidP="00D02228">
      <w:pPr>
        <w:jc w:val="both"/>
        <w:rPr>
          <w:sz w:val="28"/>
          <w:szCs w:val="28"/>
        </w:rPr>
      </w:pPr>
    </w:p>
    <w:p w:rsidR="00665AD3" w:rsidRPr="00665AD3" w:rsidRDefault="00665AD3" w:rsidP="00665AD3">
      <w:pPr>
        <w:pStyle w:val="a8"/>
        <w:ind w:left="0"/>
        <w:rPr>
          <w:sz w:val="16"/>
          <w:szCs w:val="16"/>
        </w:rPr>
      </w:pPr>
    </w:p>
    <w:sectPr w:rsidR="00665AD3" w:rsidRPr="00665AD3" w:rsidSect="005579F3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17B"/>
    <w:multiLevelType w:val="multilevel"/>
    <w:tmpl w:val="F3106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24353F"/>
    <w:multiLevelType w:val="hybridMultilevel"/>
    <w:tmpl w:val="5BC86BB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529"/>
    <w:rsid w:val="001D4BD9"/>
    <w:rsid w:val="002103E1"/>
    <w:rsid w:val="003007DD"/>
    <w:rsid w:val="00333A85"/>
    <w:rsid w:val="00451511"/>
    <w:rsid w:val="00482A4D"/>
    <w:rsid w:val="004C7641"/>
    <w:rsid w:val="005020C4"/>
    <w:rsid w:val="005579F3"/>
    <w:rsid w:val="00585576"/>
    <w:rsid w:val="005C669D"/>
    <w:rsid w:val="00605529"/>
    <w:rsid w:val="00665AD3"/>
    <w:rsid w:val="00771999"/>
    <w:rsid w:val="007861C6"/>
    <w:rsid w:val="007C3307"/>
    <w:rsid w:val="0084516A"/>
    <w:rsid w:val="008C5E4C"/>
    <w:rsid w:val="008D1B8E"/>
    <w:rsid w:val="0094212E"/>
    <w:rsid w:val="009731FA"/>
    <w:rsid w:val="00A0081D"/>
    <w:rsid w:val="00A15593"/>
    <w:rsid w:val="00A43CFE"/>
    <w:rsid w:val="00A62167"/>
    <w:rsid w:val="00AA4742"/>
    <w:rsid w:val="00AB2CCC"/>
    <w:rsid w:val="00AE0049"/>
    <w:rsid w:val="00B80C34"/>
    <w:rsid w:val="00B938F6"/>
    <w:rsid w:val="00BB3970"/>
    <w:rsid w:val="00C01C85"/>
    <w:rsid w:val="00C40DF1"/>
    <w:rsid w:val="00CE1BF0"/>
    <w:rsid w:val="00D02228"/>
    <w:rsid w:val="00D939B2"/>
    <w:rsid w:val="00ED45B4"/>
    <w:rsid w:val="00F15176"/>
    <w:rsid w:val="00FA0D09"/>
    <w:rsid w:val="00FA629F"/>
    <w:rsid w:val="00FF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65AD3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65AD3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665AD3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665AD3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665AD3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665AD3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665A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rsid w:val="00665AD3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665A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665AD3"/>
    <w:pPr>
      <w:widowControl w:val="0"/>
      <w:shd w:val="clear" w:color="auto" w:fill="FFFFFF"/>
      <w:spacing w:before="640" w:line="322" w:lineRule="exact"/>
      <w:jc w:val="center"/>
      <w:outlineLvl w:val="2"/>
    </w:pPr>
    <w:rPr>
      <w:sz w:val="26"/>
      <w:szCs w:val="26"/>
      <w:lang w:eastAsia="en-US"/>
    </w:rPr>
  </w:style>
  <w:style w:type="character" w:customStyle="1" w:styleId="10">
    <w:name w:val="Основной текст (10)_"/>
    <w:basedOn w:val="a0"/>
    <w:link w:val="100"/>
    <w:rsid w:val="00665A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65AD3"/>
    <w:pPr>
      <w:widowControl w:val="0"/>
      <w:shd w:val="clear" w:color="auto" w:fill="FFFFFF"/>
      <w:spacing w:after="460" w:line="288" w:lineRule="exact"/>
    </w:pPr>
    <w:rPr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665AD3"/>
    <w:pPr>
      <w:ind w:left="720"/>
      <w:contextualSpacing/>
    </w:pPr>
  </w:style>
  <w:style w:type="character" w:customStyle="1" w:styleId="5Exact">
    <w:name w:val="Основной текст (5) Exact"/>
    <w:basedOn w:val="a0"/>
    <w:rsid w:val="00665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65AD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65A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95pt">
    <w:name w:val="Основной текст (6) + 9;5 pt"/>
    <w:basedOn w:val="6"/>
    <w:rsid w:val="00665AD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65AD3"/>
    <w:pPr>
      <w:widowControl w:val="0"/>
      <w:shd w:val="clear" w:color="auto" w:fill="FFFFFF"/>
      <w:spacing w:after="240" w:line="210" w:lineRule="exact"/>
      <w:jc w:val="both"/>
    </w:pPr>
    <w:rPr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665AD3"/>
    <w:pPr>
      <w:widowControl w:val="0"/>
      <w:shd w:val="clear" w:color="auto" w:fill="FFFFFF"/>
      <w:spacing w:before="240" w:line="317" w:lineRule="exact"/>
      <w:ind w:hanging="140"/>
    </w:pPr>
    <w:rPr>
      <w:sz w:val="20"/>
      <w:szCs w:val="20"/>
      <w:lang w:eastAsia="en-US"/>
    </w:rPr>
  </w:style>
  <w:style w:type="table" w:styleId="a9">
    <w:name w:val="Table Grid"/>
    <w:basedOn w:val="a1"/>
    <w:uiPriority w:val="39"/>
    <w:rsid w:val="005C66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2103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C40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0DF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B3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argatskoe@55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5.rospotrebnadzo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andex.ru/maps/?source=exp-counterparty_entity&amp;text=646430,%20%D0%9E%D0%BC%D1%81%D0%BA%D0%B0%D1%8F%20%D0%9E%D0%B1%D0%BB%D0%B0%D1%81%D1%82%D1%8C,%20%D1%80-%D0%BD%20%D0%9C%D1%83%D1%80%D0%BE%D0%BC%D1%86%D0%B5%D0%B2%D1%81%D0%BA%D0%B8%D0%B9,%20%D1%80%D0%BF%20%D0%9C%D1%83%D1%80%D0%BE%D0%BC%D1%86%D0%B5%D0%B2%D0%BE,%20%D1%83%D0%BB.%20%D0%9A%D1%80%D0%B0%D1%81%D0%BD%D0%BE%D0%B0%D1%80%D0%BC%D0%B5%D0%B9%D1%81%D0%BA%D0%B0%D1%8F,%20%D0%B4.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Мозжерина</dc:creator>
  <cp:keywords/>
  <dc:description/>
  <cp:lastModifiedBy>user</cp:lastModifiedBy>
  <cp:revision>32</cp:revision>
  <cp:lastPrinted>2023-10-31T06:15:00Z</cp:lastPrinted>
  <dcterms:created xsi:type="dcterms:W3CDTF">2023-01-09T10:19:00Z</dcterms:created>
  <dcterms:modified xsi:type="dcterms:W3CDTF">2023-10-31T06:16:00Z</dcterms:modified>
</cp:coreProperties>
</file>